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6F57F1" w:rsidRPr="00B30306" w:rsidRDefault="006F57F1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335"/>
        <w:gridCol w:w="147"/>
        <w:gridCol w:w="294"/>
        <w:gridCol w:w="147"/>
        <w:gridCol w:w="147"/>
        <w:gridCol w:w="64"/>
        <w:gridCol w:w="84"/>
        <w:gridCol w:w="199"/>
        <w:gridCol w:w="2890"/>
      </w:tblGrid>
      <w:tr w:rsidR="00B65C7D" w:rsidTr="009C2CB3">
        <w:trPr>
          <w:trHeight w:val="407"/>
        </w:trPr>
        <w:tc>
          <w:tcPr>
            <w:tcW w:w="1877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531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024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C41EA2">
        <w:trPr>
          <w:trHeight w:val="387"/>
        </w:trPr>
        <w:tc>
          <w:tcPr>
            <w:tcW w:w="2319" w:type="dxa"/>
            <w:gridSpan w:val="11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171" w:type="dxa"/>
            <w:gridSpan w:val="9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237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F80589">
        <w:trPr>
          <w:trHeight w:val="387"/>
        </w:trPr>
        <w:tc>
          <w:tcPr>
            <w:tcW w:w="2235" w:type="dxa"/>
            <w:gridSpan w:val="10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3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387"/>
        </w:trPr>
        <w:tc>
          <w:tcPr>
            <w:tcW w:w="701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1047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407"/>
        </w:trPr>
        <w:tc>
          <w:tcPr>
            <w:tcW w:w="995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C41EA2">
        <w:trPr>
          <w:trHeight w:val="387"/>
        </w:trPr>
        <w:tc>
          <w:tcPr>
            <w:tcW w:w="1436" w:type="dxa"/>
            <w:gridSpan w:val="5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8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407"/>
        </w:trPr>
        <w:tc>
          <w:tcPr>
            <w:tcW w:w="1583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7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73143B" w:rsidTr="003530FB">
        <w:trPr>
          <w:trHeight w:val="407"/>
        </w:trPr>
        <w:tc>
          <w:tcPr>
            <w:tcW w:w="2518" w:type="dxa"/>
            <w:gridSpan w:val="12"/>
            <w:vAlign w:val="bottom"/>
          </w:tcPr>
          <w:p w:rsidR="0073143B" w:rsidRPr="0073143B" w:rsidRDefault="00B700DD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ΕΙΔΙΚΟΤΗΤΑ ΦΟΙΤΗΤ</w:t>
            </w:r>
            <w:r w:rsidR="00124BA2">
              <w:rPr>
                <w:sz w:val="24"/>
                <w:szCs w:val="24"/>
                <w:lang w:val="en-US"/>
              </w:rPr>
              <w:t>Η</w:t>
            </w:r>
            <w:r w:rsidR="0073143B">
              <w:rPr>
                <w:sz w:val="24"/>
                <w:szCs w:val="24"/>
              </w:rPr>
              <w:t>: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73143B" w:rsidRPr="000B7585" w:rsidRDefault="0073143B" w:rsidP="00C03508">
            <w:pPr>
              <w:rPr>
                <w:sz w:val="24"/>
                <w:szCs w:val="24"/>
              </w:rPr>
            </w:pPr>
          </w:p>
        </w:tc>
      </w:tr>
      <w:tr w:rsidR="003530FB" w:rsidTr="00124BA2">
        <w:trPr>
          <w:trHeight w:val="407"/>
        </w:trPr>
        <w:tc>
          <w:tcPr>
            <w:tcW w:w="2518" w:type="dxa"/>
            <w:gridSpan w:val="12"/>
            <w:vAlign w:val="bottom"/>
          </w:tcPr>
          <w:p w:rsidR="003530FB" w:rsidRPr="003530FB" w:rsidRDefault="003530FB" w:rsidP="00C03508">
            <w:pPr>
              <w:rPr>
                <w:sz w:val="24"/>
                <w:szCs w:val="24"/>
              </w:rPr>
            </w:pPr>
            <w:r w:rsidRPr="003530FB">
              <w:rPr>
                <w:sz w:val="24"/>
                <w:szCs w:val="24"/>
              </w:rPr>
              <w:t>ΕΠΙΘΥΜΗΤΗ ΗΜ/ΝΙΑ ΕΝΑΡΞΗΣ ΠΡΑΚΤΙΚΗΣ: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3530FB" w:rsidRPr="000B7585" w:rsidRDefault="003530FB" w:rsidP="00C03508">
            <w:pPr>
              <w:rPr>
                <w:sz w:val="24"/>
                <w:szCs w:val="24"/>
              </w:rPr>
            </w:pPr>
          </w:p>
        </w:tc>
      </w:tr>
    </w:tbl>
    <w:p w:rsidR="00C03508" w:rsidRDefault="00C03508" w:rsidP="00C03508">
      <w:pPr>
        <w:spacing w:after="0"/>
      </w:pPr>
    </w:p>
    <w:p w:rsidR="00606FAC" w:rsidRPr="003530FB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3530FB" w:rsidRDefault="00606FAC" w:rsidP="00C03508">
      <w:pPr>
        <w:spacing w:after="0"/>
      </w:pPr>
    </w:p>
    <w:p w:rsidR="00606FAC" w:rsidRPr="003530FB" w:rsidRDefault="00606FAC" w:rsidP="00C03508">
      <w:pPr>
        <w:spacing w:after="0"/>
      </w:pPr>
    </w:p>
    <w:p w:rsidR="00606FAC" w:rsidRPr="003530FB" w:rsidRDefault="00606FAC" w:rsidP="00C03508">
      <w:pPr>
        <w:spacing w:after="0"/>
      </w:pPr>
    </w:p>
    <w:p w:rsidR="00606FAC" w:rsidRPr="003530FB" w:rsidRDefault="00606FAC" w:rsidP="00C03508">
      <w:pPr>
        <w:spacing w:after="0"/>
      </w:pPr>
    </w:p>
    <w:p w:rsidR="00606FAC" w:rsidRPr="003530FB" w:rsidRDefault="00606FAC" w:rsidP="00C03508">
      <w:pPr>
        <w:spacing w:after="0"/>
      </w:pPr>
    </w:p>
    <w:p w:rsidR="00606FAC" w:rsidRPr="003530FB" w:rsidRDefault="00606FAC" w:rsidP="00C03508">
      <w:pPr>
        <w:spacing w:after="0"/>
      </w:pPr>
    </w:p>
    <w:p w:rsidR="00606FAC" w:rsidRDefault="00606FAC" w:rsidP="00C03508">
      <w:pPr>
        <w:spacing w:after="0"/>
        <w:ind w:left="-426" w:firstLine="426"/>
      </w:pPr>
    </w:p>
    <w:p w:rsidR="00C03508" w:rsidRDefault="00C03508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606FAC" w:rsidRPr="005024B2" w:rsidRDefault="003530FB" w:rsidP="00C0350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lastRenderedPageBreak/>
        <w:t>Π</w:t>
      </w:r>
      <w:r w:rsidR="00606FAC" w:rsidRPr="005024B2">
        <w:rPr>
          <w:sz w:val="28"/>
          <w:szCs w:val="28"/>
          <w:u w:val="single"/>
        </w:rPr>
        <w:t>ΡΟΣ:</w:t>
      </w:r>
    </w:p>
    <w:p w:rsidR="00606FAC" w:rsidRPr="000B7585" w:rsidRDefault="00D56A7F" w:rsidP="00C03508">
      <w:pPr>
        <w:spacing w:after="0"/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>ΔΗΜΟΤΙΚΟ ΛΙΜΕΝΙΚΟ ΤΑΜΕΙΟ ΑΡΙΣΤΟΤΕΛΗ (Δ.Λ.Τ.Α.)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/>
      </w:tblPr>
      <w:tblGrid>
        <w:gridCol w:w="5165"/>
      </w:tblGrid>
      <w:tr w:rsidR="00124BA2" w:rsidRPr="00124BA2" w:rsidTr="00124BA2">
        <w:trPr>
          <w:trHeight w:val="454"/>
        </w:trPr>
        <w:tc>
          <w:tcPr>
            <w:tcW w:w="5165" w:type="dxa"/>
          </w:tcPr>
          <w:p w:rsidR="00124BA2" w:rsidRPr="00124BA2" w:rsidRDefault="00124BA2" w:rsidP="0092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4BA2" w:rsidRPr="00124BA2" w:rsidTr="00124BA2">
        <w:trPr>
          <w:trHeight w:val="454"/>
        </w:trPr>
        <w:tc>
          <w:tcPr>
            <w:tcW w:w="5165" w:type="dxa"/>
          </w:tcPr>
          <w:p w:rsidR="00124BA2" w:rsidRPr="00124BA2" w:rsidRDefault="00124BA2" w:rsidP="009244AB">
            <w:pPr>
              <w:rPr>
                <w:sz w:val="24"/>
                <w:szCs w:val="24"/>
              </w:rPr>
            </w:pPr>
          </w:p>
        </w:tc>
      </w:tr>
      <w:tr w:rsidR="00124BA2" w:rsidRPr="00124BA2" w:rsidTr="00124BA2">
        <w:trPr>
          <w:trHeight w:val="454"/>
        </w:trPr>
        <w:tc>
          <w:tcPr>
            <w:tcW w:w="5165" w:type="dxa"/>
          </w:tcPr>
          <w:p w:rsidR="00124BA2" w:rsidRPr="00124BA2" w:rsidRDefault="00124BA2" w:rsidP="009244AB">
            <w:pPr>
              <w:rPr>
                <w:sz w:val="22"/>
              </w:rPr>
            </w:pPr>
          </w:p>
        </w:tc>
      </w:tr>
      <w:tr w:rsidR="00124BA2" w:rsidRPr="00124BA2" w:rsidTr="00124BA2">
        <w:trPr>
          <w:trHeight w:val="454"/>
        </w:trPr>
        <w:tc>
          <w:tcPr>
            <w:tcW w:w="5165" w:type="dxa"/>
          </w:tcPr>
          <w:p w:rsidR="00124BA2" w:rsidRPr="00124BA2" w:rsidRDefault="00124BA2" w:rsidP="009244AB">
            <w:pPr>
              <w:rPr>
                <w:sz w:val="22"/>
              </w:rPr>
            </w:pPr>
          </w:p>
        </w:tc>
      </w:tr>
      <w:tr w:rsidR="00124BA2" w:rsidRPr="00124BA2" w:rsidTr="00124BA2">
        <w:trPr>
          <w:trHeight w:val="454"/>
        </w:trPr>
        <w:tc>
          <w:tcPr>
            <w:tcW w:w="5165" w:type="dxa"/>
          </w:tcPr>
          <w:p w:rsidR="00124BA2" w:rsidRPr="00124BA2" w:rsidRDefault="00124BA2" w:rsidP="009244AB">
            <w:pPr>
              <w:rPr>
                <w:sz w:val="22"/>
              </w:rPr>
            </w:pPr>
          </w:p>
        </w:tc>
      </w:tr>
      <w:tr w:rsidR="00124BA2" w:rsidRPr="00124BA2" w:rsidTr="00124BA2">
        <w:trPr>
          <w:trHeight w:val="454"/>
        </w:trPr>
        <w:tc>
          <w:tcPr>
            <w:tcW w:w="5165" w:type="dxa"/>
          </w:tcPr>
          <w:p w:rsidR="00124BA2" w:rsidRPr="00124BA2" w:rsidRDefault="00124BA2" w:rsidP="009244AB">
            <w:pPr>
              <w:rPr>
                <w:sz w:val="22"/>
              </w:rPr>
            </w:pPr>
          </w:p>
        </w:tc>
      </w:tr>
      <w:tr w:rsidR="00124BA2" w:rsidRPr="00124BA2" w:rsidTr="00124BA2">
        <w:trPr>
          <w:trHeight w:val="454"/>
        </w:trPr>
        <w:tc>
          <w:tcPr>
            <w:tcW w:w="5165" w:type="dxa"/>
          </w:tcPr>
          <w:p w:rsidR="00124BA2" w:rsidRPr="00124BA2" w:rsidRDefault="00124BA2" w:rsidP="009244AB">
            <w:pPr>
              <w:rPr>
                <w:sz w:val="22"/>
              </w:rPr>
            </w:pPr>
          </w:p>
        </w:tc>
      </w:tr>
    </w:tbl>
    <w:p w:rsidR="00197CD6" w:rsidRDefault="00EC0BDF" w:rsidP="00C03508">
      <w:pPr>
        <w:spacing w:after="0"/>
        <w:rPr>
          <w:sz w:val="28"/>
          <w:szCs w:val="28"/>
          <w:lang w:val="en-US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</w:p>
    <w:p w:rsidR="00197CD6" w:rsidRDefault="00197CD6" w:rsidP="00C03508">
      <w:pPr>
        <w:spacing w:after="0"/>
        <w:rPr>
          <w:sz w:val="28"/>
          <w:szCs w:val="28"/>
          <w:lang w:val="en-US"/>
        </w:rPr>
      </w:pPr>
    </w:p>
    <w:p w:rsidR="00197CD6" w:rsidRDefault="00197CD6" w:rsidP="00C03508">
      <w:pPr>
        <w:spacing w:after="0"/>
        <w:rPr>
          <w:sz w:val="28"/>
          <w:szCs w:val="28"/>
          <w:lang w:val="en-US"/>
        </w:rPr>
      </w:pPr>
    </w:p>
    <w:p w:rsidR="00197CD6" w:rsidRDefault="00197CD6" w:rsidP="00C0350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</w:p>
    <w:p w:rsidR="00606FAC" w:rsidRPr="001A0A2E" w:rsidRDefault="00197CD6" w:rsidP="00C03508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</w:t>
      </w:r>
      <w:r w:rsidR="00BC6279">
        <w:rPr>
          <w:sz w:val="28"/>
          <w:szCs w:val="28"/>
          <w:lang w:val="en-US"/>
        </w:rPr>
        <w:t xml:space="preserve"> </w:t>
      </w:r>
      <w:r w:rsidR="00606FAC" w:rsidRPr="001A0A2E">
        <w:rPr>
          <w:sz w:val="28"/>
          <w:szCs w:val="28"/>
        </w:rPr>
        <w:t>Ο αιτών / Η αιτούσα</w:t>
      </w:r>
    </w:p>
    <w:p w:rsidR="00B30306" w:rsidRPr="00124BA2" w:rsidRDefault="00B30306" w:rsidP="00C03508">
      <w:pPr>
        <w:spacing w:after="0"/>
        <w:rPr>
          <w:sz w:val="28"/>
          <w:szCs w:val="28"/>
          <w:lang w:val="en-US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D56A7F" w:rsidRPr="001A0A2E">
        <w:rPr>
          <w:sz w:val="28"/>
          <w:szCs w:val="28"/>
        </w:rPr>
        <w:t>Ιερισσός:</w:t>
      </w:r>
      <w:r w:rsidR="00D56A7F" w:rsidRPr="001A0A2E">
        <w:rPr>
          <w:sz w:val="28"/>
          <w:szCs w:val="28"/>
          <w:u w:val="dottedHeavy"/>
        </w:rPr>
        <w:t xml:space="preserve">          /          /  20</w:t>
      </w:r>
      <w:r w:rsidR="003F70A2">
        <w:rPr>
          <w:sz w:val="28"/>
          <w:szCs w:val="28"/>
          <w:u w:val="dottedHeavy"/>
        </w:rPr>
        <w:t>20</w:t>
      </w:r>
      <w:r w:rsidR="00D56A7F" w:rsidRPr="001A0A2E">
        <w:rPr>
          <w:sz w:val="28"/>
          <w:szCs w:val="28"/>
          <w:u w:val="dottedHeavy"/>
        </w:rPr>
        <w:t xml:space="preserve">                     </w:t>
      </w:r>
    </w:p>
    <w:sectPr w:rsidR="00B30306" w:rsidRPr="001A0A2E" w:rsidSect="00C03508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51640"/>
    <w:rsid w:val="00066E45"/>
    <w:rsid w:val="00067797"/>
    <w:rsid w:val="0009287E"/>
    <w:rsid w:val="000B7585"/>
    <w:rsid w:val="00100599"/>
    <w:rsid w:val="00124BA2"/>
    <w:rsid w:val="001329CB"/>
    <w:rsid w:val="00197CD6"/>
    <w:rsid w:val="001A0A2E"/>
    <w:rsid w:val="00211BC1"/>
    <w:rsid w:val="00212EF0"/>
    <w:rsid w:val="003530FB"/>
    <w:rsid w:val="003D108F"/>
    <w:rsid w:val="003F70A2"/>
    <w:rsid w:val="00404E7C"/>
    <w:rsid w:val="00476BB1"/>
    <w:rsid w:val="004857FB"/>
    <w:rsid w:val="00492625"/>
    <w:rsid w:val="004927E7"/>
    <w:rsid w:val="004A0133"/>
    <w:rsid w:val="004F1135"/>
    <w:rsid w:val="005024B2"/>
    <w:rsid w:val="00532CDF"/>
    <w:rsid w:val="00533CB3"/>
    <w:rsid w:val="0053620F"/>
    <w:rsid w:val="00557C6F"/>
    <w:rsid w:val="005E5251"/>
    <w:rsid w:val="005F42EC"/>
    <w:rsid w:val="005F44A3"/>
    <w:rsid w:val="00606FAC"/>
    <w:rsid w:val="00682A2E"/>
    <w:rsid w:val="00697EA6"/>
    <w:rsid w:val="006B75CF"/>
    <w:rsid w:val="006D3E33"/>
    <w:rsid w:val="006F57F1"/>
    <w:rsid w:val="0073143B"/>
    <w:rsid w:val="00740620"/>
    <w:rsid w:val="00834F28"/>
    <w:rsid w:val="009C2CB3"/>
    <w:rsid w:val="00A1229E"/>
    <w:rsid w:val="00A41696"/>
    <w:rsid w:val="00A41DA6"/>
    <w:rsid w:val="00A660FD"/>
    <w:rsid w:val="00AC2A25"/>
    <w:rsid w:val="00AF0A34"/>
    <w:rsid w:val="00B30306"/>
    <w:rsid w:val="00B65C7D"/>
    <w:rsid w:val="00B700DD"/>
    <w:rsid w:val="00BC6279"/>
    <w:rsid w:val="00BD4F45"/>
    <w:rsid w:val="00BF3A15"/>
    <w:rsid w:val="00C03508"/>
    <w:rsid w:val="00C32EDB"/>
    <w:rsid w:val="00C41EA2"/>
    <w:rsid w:val="00C61A21"/>
    <w:rsid w:val="00C77873"/>
    <w:rsid w:val="00CF74EC"/>
    <w:rsid w:val="00D51935"/>
    <w:rsid w:val="00D5426F"/>
    <w:rsid w:val="00D56A7F"/>
    <w:rsid w:val="00EC0BDF"/>
    <w:rsid w:val="00EF7404"/>
    <w:rsid w:val="00F56C30"/>
    <w:rsid w:val="00F70A26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C358-9779-4E1A-B3D5-0211E356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2020-03-26T07:26:00Z</cp:lastPrinted>
  <dcterms:created xsi:type="dcterms:W3CDTF">2020-04-07T11:05:00Z</dcterms:created>
  <dcterms:modified xsi:type="dcterms:W3CDTF">2020-04-07T11:16:00Z</dcterms:modified>
</cp:coreProperties>
</file>